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1758B" w14:textId="1991DE57" w:rsidR="00C80777" w:rsidRPr="006F5171" w:rsidRDefault="00CB0F09" w:rsidP="00C80777">
      <w:pPr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F2C961" wp14:editId="76C41110">
                <wp:simplePos x="0" y="0"/>
                <wp:positionH relativeFrom="column">
                  <wp:posOffset>6985</wp:posOffset>
                </wp:positionH>
                <wp:positionV relativeFrom="paragraph">
                  <wp:posOffset>361315</wp:posOffset>
                </wp:positionV>
                <wp:extent cx="5760720" cy="7620"/>
                <wp:effectExtent l="0" t="0" r="30480" b="3048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0AE4FB" id="Łącznik prosty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8.45pt" to="454.1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" strokecolor="#ed7d31 [3205]" strokeweight=".5pt">
                <v:stroke joinstyle="miter"/>
              </v:line>
            </w:pict>
          </mc:Fallback>
        </mc:AlternateContent>
      </w:r>
    </w:p>
    <w:p w14:paraId="77F80C07" w14:textId="77777777" w:rsidR="00A95B92" w:rsidRDefault="00CB0F09" w:rsidP="00CB0F09">
      <w:pPr>
        <w:ind w:left="708"/>
        <w:jc w:val="center"/>
        <w:rPr>
          <w:b/>
          <w:color w:val="E36C0A"/>
          <w:sz w:val="40"/>
          <w:szCs w:val="40"/>
        </w:rPr>
      </w:pPr>
      <w:r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DFF485" wp14:editId="54E48AE9">
                <wp:simplePos x="0" y="0"/>
                <wp:positionH relativeFrom="margin">
                  <wp:align>left</wp:align>
                </wp:positionH>
                <wp:positionV relativeFrom="paragraph">
                  <wp:posOffset>730250</wp:posOffset>
                </wp:positionV>
                <wp:extent cx="5760720" cy="7620"/>
                <wp:effectExtent l="0" t="0" r="30480" b="3048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24829" id="Łącznik prosty 4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57.5pt" to="453.6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" strokecolor="#ed7d31" strokeweight=".5pt">
                <v:stroke joinstyle="miter"/>
                <w10:wrap anchorx="margin"/>
              </v:line>
            </w:pict>
          </mc:Fallback>
        </mc:AlternateContent>
      </w:r>
      <w:r w:rsidR="00C80777" w:rsidRPr="006F5171">
        <w:rPr>
          <w:b/>
          <w:color w:val="E36C0A"/>
          <w:sz w:val="40"/>
          <w:szCs w:val="40"/>
        </w:rPr>
        <w:t xml:space="preserve">PROBLEMY I MOCNE STRONY </w:t>
      </w:r>
    </w:p>
    <w:p w14:paraId="4F337BBD" w14:textId="6283DE67" w:rsidR="00CB0F09" w:rsidRPr="00CB0F09" w:rsidRDefault="00C80777" w:rsidP="00CB0F09">
      <w:pPr>
        <w:ind w:left="708"/>
        <w:jc w:val="center"/>
        <w:rPr>
          <w:b/>
          <w:color w:val="E36C0A"/>
          <w:sz w:val="40"/>
          <w:szCs w:val="40"/>
        </w:rPr>
      </w:pPr>
      <w:r w:rsidRPr="006F5171">
        <w:rPr>
          <w:b/>
          <w:color w:val="E36C0A"/>
          <w:sz w:val="40"/>
          <w:szCs w:val="40"/>
        </w:rPr>
        <w:t>W GÓRSKIM OBSZARZE FUNKCJONALNYM (GOF)</w:t>
      </w:r>
    </w:p>
    <w:p w14:paraId="530878B0" w14:textId="0B8AC3CC" w:rsidR="00A26488" w:rsidRDefault="00A26488" w:rsidP="00CB0F09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Spotkanie warsztatowe</w:t>
      </w:r>
    </w:p>
    <w:p w14:paraId="4E7699BE" w14:textId="686808E9" w:rsidR="00CB0F09" w:rsidRDefault="006F5171" w:rsidP="00CB0F09">
      <w:pPr>
        <w:ind w:left="2124" w:firstLine="708"/>
        <w:rPr>
          <w:b/>
          <w:sz w:val="28"/>
          <w:szCs w:val="28"/>
        </w:rPr>
      </w:pPr>
      <w:r w:rsidRPr="00A26488">
        <w:rPr>
          <w:b/>
          <w:sz w:val="24"/>
          <w:szCs w:val="24"/>
        </w:rPr>
        <w:t xml:space="preserve">Kłodzko, </w:t>
      </w:r>
      <w:r w:rsidR="00C80777" w:rsidRPr="00A26488">
        <w:rPr>
          <w:b/>
          <w:sz w:val="24"/>
          <w:szCs w:val="24"/>
        </w:rPr>
        <w:t>2 grudnia 2022</w:t>
      </w:r>
      <w:r w:rsidRPr="00A26488">
        <w:rPr>
          <w:b/>
          <w:sz w:val="24"/>
          <w:szCs w:val="24"/>
        </w:rPr>
        <w:t xml:space="preserve"> r</w:t>
      </w:r>
      <w:r>
        <w:rPr>
          <w:b/>
          <w:sz w:val="28"/>
          <w:szCs w:val="28"/>
        </w:rPr>
        <w:t>.</w:t>
      </w:r>
    </w:p>
    <w:p w14:paraId="0E3C3092" w14:textId="4788FC63" w:rsidR="005C05B3" w:rsidRPr="000C5160" w:rsidRDefault="005C05B3" w:rsidP="000C5160">
      <w:pPr>
        <w:jc w:val="center"/>
        <w:rPr>
          <w:b/>
          <w:sz w:val="24"/>
          <w:szCs w:val="24"/>
        </w:rPr>
      </w:pPr>
      <w:r w:rsidRPr="000C5160">
        <w:rPr>
          <w:b/>
          <w:sz w:val="24"/>
          <w:szCs w:val="24"/>
        </w:rPr>
        <w:t>Wyższa Szkoła Zarządzania „Edukacja” Filia w Kłodzku, ul. Wyspiańskiego 2 F</w:t>
      </w:r>
    </w:p>
    <w:p w14:paraId="730BCB53" w14:textId="77777777" w:rsidR="00BC603D" w:rsidRDefault="00BC603D" w:rsidP="00CB0F09">
      <w:pPr>
        <w:rPr>
          <w:b/>
        </w:rPr>
      </w:pPr>
    </w:p>
    <w:p w14:paraId="54974A52" w14:textId="6EF4FA68" w:rsidR="00C80777" w:rsidRDefault="00F24570" w:rsidP="00CB0F09">
      <w:pPr>
        <w:rPr>
          <w:b/>
        </w:rPr>
      </w:pPr>
      <w:r>
        <w:rPr>
          <w:b/>
        </w:rPr>
        <w:t xml:space="preserve">  </w:t>
      </w:r>
      <w:r w:rsidR="00C80777" w:rsidRPr="00C80777">
        <w:rPr>
          <w:b/>
        </w:rPr>
        <w:t xml:space="preserve">PROGRAM </w:t>
      </w:r>
    </w:p>
    <w:p w14:paraId="6B02B919" w14:textId="77777777" w:rsidR="00A95B92" w:rsidRDefault="00A95B92" w:rsidP="00CB0F09">
      <w:pPr>
        <w:rPr>
          <w:b/>
        </w:rPr>
      </w:pPr>
    </w:p>
    <w:tbl>
      <w:tblPr>
        <w:tblStyle w:val="Tabela-Siatka"/>
        <w:tblW w:w="93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7518"/>
      </w:tblGrid>
      <w:tr w:rsidR="00C80777" w14:paraId="27BFCF91" w14:textId="77777777" w:rsidTr="00AF380F">
        <w:tc>
          <w:tcPr>
            <w:tcW w:w="1843" w:type="dxa"/>
          </w:tcPr>
          <w:p w14:paraId="59FA569D" w14:textId="3D5429FA" w:rsidR="00C80777" w:rsidRDefault="00C80777" w:rsidP="00C80777">
            <w:pPr>
              <w:rPr>
                <w:b/>
              </w:rPr>
            </w:pPr>
            <w:r>
              <w:rPr>
                <w:b/>
              </w:rPr>
              <w:t>9:00</w:t>
            </w:r>
            <w:r w:rsidR="00A26488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r w:rsidR="00A26488">
              <w:rPr>
                <w:b/>
              </w:rPr>
              <w:t xml:space="preserve"> </w:t>
            </w:r>
            <w:r>
              <w:rPr>
                <w:b/>
              </w:rPr>
              <w:t>9:</w:t>
            </w:r>
            <w:r w:rsidR="00A26488">
              <w:rPr>
                <w:b/>
              </w:rPr>
              <w:t>10</w:t>
            </w:r>
          </w:p>
          <w:p w14:paraId="00689544" w14:textId="77777777" w:rsidR="00A26488" w:rsidRDefault="00A26488" w:rsidP="00C80777">
            <w:pPr>
              <w:rPr>
                <w:b/>
              </w:rPr>
            </w:pPr>
          </w:p>
          <w:p w14:paraId="466066D5" w14:textId="262FF056" w:rsidR="00A26488" w:rsidRDefault="00A26488" w:rsidP="00C80777">
            <w:pPr>
              <w:rPr>
                <w:b/>
              </w:rPr>
            </w:pPr>
            <w:r>
              <w:rPr>
                <w:b/>
              </w:rPr>
              <w:t>9:10 – 9:30</w:t>
            </w:r>
          </w:p>
        </w:tc>
        <w:tc>
          <w:tcPr>
            <w:tcW w:w="7518" w:type="dxa"/>
          </w:tcPr>
          <w:p w14:paraId="4D7E781E" w14:textId="3A511C26" w:rsidR="00C80777" w:rsidRPr="000F0ED3" w:rsidRDefault="00C80777" w:rsidP="00C80777">
            <w:pPr>
              <w:rPr>
                <w:bCs/>
              </w:rPr>
            </w:pPr>
            <w:r w:rsidRPr="000F0ED3">
              <w:rPr>
                <w:bCs/>
              </w:rPr>
              <w:t xml:space="preserve">Powitanie </w:t>
            </w:r>
            <w:r w:rsidR="00A26488" w:rsidRPr="000F0ED3">
              <w:rPr>
                <w:bCs/>
              </w:rPr>
              <w:t>uczestników</w:t>
            </w:r>
          </w:p>
          <w:p w14:paraId="006CC9B6" w14:textId="77777777" w:rsidR="00CB0F09" w:rsidRDefault="00CB0F09" w:rsidP="00C80777">
            <w:pPr>
              <w:rPr>
                <w:bCs/>
              </w:rPr>
            </w:pPr>
          </w:p>
          <w:p w14:paraId="7B55DB02" w14:textId="13C630EF" w:rsidR="00D9588D" w:rsidRPr="00D9588D" w:rsidRDefault="007424FE" w:rsidP="007424FE">
            <w:pPr>
              <w:rPr>
                <w:bCs/>
              </w:rPr>
            </w:pPr>
            <w:r>
              <w:rPr>
                <w:bCs/>
              </w:rPr>
              <w:t>Górski Obszar Funkcjonalny</w:t>
            </w:r>
            <w:r w:rsidR="001B076A">
              <w:rPr>
                <w:bCs/>
              </w:rPr>
              <w:t xml:space="preserve"> (GOF)</w:t>
            </w:r>
            <w:r w:rsidRPr="00D9588D">
              <w:rPr>
                <w:bCs/>
              </w:rPr>
              <w:t xml:space="preserve"> </w:t>
            </w:r>
            <w:r w:rsidR="00127936">
              <w:rPr>
                <w:bCs/>
              </w:rPr>
              <w:t xml:space="preserve">- </w:t>
            </w:r>
            <w:r>
              <w:t>unikalny obszar w skali województwa</w:t>
            </w:r>
            <w:r>
              <w:rPr>
                <w:rFonts w:cstheme="minorHAnsi"/>
                <w:bCs/>
              </w:rPr>
              <w:t xml:space="preserve"> –uwarunkowa</w:t>
            </w:r>
            <w:r w:rsidR="00FC7837">
              <w:rPr>
                <w:rFonts w:cstheme="minorHAnsi"/>
                <w:bCs/>
              </w:rPr>
              <w:t>nia</w:t>
            </w:r>
            <w:r>
              <w:rPr>
                <w:rFonts w:cstheme="minorHAnsi"/>
                <w:bCs/>
              </w:rPr>
              <w:t xml:space="preserve"> rozwoju obszaru oraz </w:t>
            </w:r>
            <w:r w:rsidR="00FC7837">
              <w:rPr>
                <w:rFonts w:cstheme="minorHAnsi"/>
                <w:bCs/>
              </w:rPr>
              <w:t xml:space="preserve">prezentacja </w:t>
            </w:r>
            <w:r>
              <w:rPr>
                <w:rFonts w:cstheme="minorHAnsi"/>
                <w:bCs/>
              </w:rPr>
              <w:t>wyników badania ankietowego</w:t>
            </w:r>
            <w:r w:rsidR="001B076A">
              <w:rPr>
                <w:rFonts w:cstheme="minorHAnsi"/>
                <w:bCs/>
              </w:rPr>
              <w:t xml:space="preserve"> nt. problemów i mocnych stron GOF</w:t>
            </w:r>
          </w:p>
        </w:tc>
      </w:tr>
      <w:tr w:rsidR="00622ADF" w14:paraId="2A459993" w14:textId="77777777" w:rsidTr="00AF380F">
        <w:tc>
          <w:tcPr>
            <w:tcW w:w="9361" w:type="dxa"/>
            <w:gridSpan w:val="2"/>
          </w:tcPr>
          <w:p w14:paraId="7B48CC00" w14:textId="77777777" w:rsidR="007424FE" w:rsidRDefault="007424FE" w:rsidP="00C80777">
            <w:pPr>
              <w:rPr>
                <w:b/>
                <w:color w:val="E36C0A"/>
              </w:rPr>
            </w:pPr>
          </w:p>
          <w:p w14:paraId="4FCBDC7A" w14:textId="77777777" w:rsidR="00622ADF" w:rsidRDefault="00A26488" w:rsidP="00C80777">
            <w:pPr>
              <w:rPr>
                <w:b/>
                <w:color w:val="E36C0A"/>
              </w:rPr>
            </w:pPr>
            <w:r w:rsidRPr="003F02FB">
              <w:rPr>
                <w:b/>
                <w:color w:val="E36C0A"/>
              </w:rPr>
              <w:t>WARSZTAT</w:t>
            </w:r>
            <w:r>
              <w:rPr>
                <w:b/>
                <w:color w:val="E36C0A"/>
              </w:rPr>
              <w:t xml:space="preserve">Y – </w:t>
            </w:r>
            <w:r w:rsidR="00622ADF" w:rsidRPr="003F02FB">
              <w:rPr>
                <w:b/>
                <w:color w:val="E36C0A"/>
              </w:rPr>
              <w:t>CZĘŚĆ</w:t>
            </w:r>
            <w:r>
              <w:rPr>
                <w:b/>
                <w:color w:val="E36C0A"/>
              </w:rPr>
              <w:t xml:space="preserve"> I</w:t>
            </w:r>
            <w:r w:rsidR="00622ADF" w:rsidRPr="003F02FB">
              <w:rPr>
                <w:b/>
                <w:color w:val="E36C0A"/>
              </w:rPr>
              <w:t xml:space="preserve"> </w:t>
            </w:r>
          </w:p>
          <w:p w14:paraId="5A0C7086" w14:textId="2EDC2D8A" w:rsidR="00AF380F" w:rsidRPr="003F02FB" w:rsidRDefault="00AF380F" w:rsidP="00C80777">
            <w:pPr>
              <w:rPr>
                <w:b/>
              </w:rPr>
            </w:pPr>
          </w:p>
        </w:tc>
      </w:tr>
      <w:tr w:rsidR="00C80777" w14:paraId="17538ED1" w14:textId="77777777" w:rsidTr="00AF380F">
        <w:trPr>
          <w:trHeight w:val="314"/>
        </w:trPr>
        <w:tc>
          <w:tcPr>
            <w:tcW w:w="1843" w:type="dxa"/>
          </w:tcPr>
          <w:p w14:paraId="4B216E86" w14:textId="15607DE9" w:rsidR="00C80777" w:rsidRDefault="00622ADF" w:rsidP="00C80777">
            <w:pPr>
              <w:rPr>
                <w:b/>
              </w:rPr>
            </w:pPr>
            <w:r>
              <w:rPr>
                <w:b/>
              </w:rPr>
              <w:t>9:</w:t>
            </w:r>
            <w:r w:rsidR="00666BDE">
              <w:rPr>
                <w:b/>
              </w:rPr>
              <w:t>30</w:t>
            </w:r>
            <w:r>
              <w:rPr>
                <w:b/>
              </w:rPr>
              <w:t>-</w:t>
            </w:r>
            <w:r w:rsidR="005C58AC">
              <w:rPr>
                <w:b/>
              </w:rPr>
              <w:t>11:10</w:t>
            </w:r>
          </w:p>
        </w:tc>
        <w:tc>
          <w:tcPr>
            <w:tcW w:w="7518" w:type="dxa"/>
          </w:tcPr>
          <w:p w14:paraId="5C99E784" w14:textId="5A1B1D3F" w:rsidR="00622ADF" w:rsidRPr="00AF380F" w:rsidRDefault="00AF380F" w:rsidP="00C80777">
            <w:pPr>
              <w:rPr>
                <w:bCs/>
              </w:rPr>
            </w:pPr>
            <w:r w:rsidRPr="00AF380F">
              <w:rPr>
                <w:bCs/>
              </w:rPr>
              <w:t>Współczesne p</w:t>
            </w:r>
            <w:r w:rsidR="00C47FE1" w:rsidRPr="00AF380F">
              <w:rPr>
                <w:bCs/>
              </w:rPr>
              <w:t>roblem</w:t>
            </w:r>
            <w:r w:rsidRPr="00AF380F">
              <w:rPr>
                <w:bCs/>
              </w:rPr>
              <w:t xml:space="preserve">y </w:t>
            </w:r>
            <w:r w:rsidR="005C05B3" w:rsidRPr="00AF380F">
              <w:rPr>
                <w:bCs/>
              </w:rPr>
              <w:t>mieszkańców</w:t>
            </w:r>
            <w:r w:rsidR="005C05B3">
              <w:rPr>
                <w:bCs/>
              </w:rPr>
              <w:t>,</w:t>
            </w:r>
            <w:r w:rsidR="005C05B3" w:rsidRPr="00AF380F">
              <w:rPr>
                <w:bCs/>
              </w:rPr>
              <w:t xml:space="preserve"> </w:t>
            </w:r>
            <w:r w:rsidRPr="00AF380F">
              <w:rPr>
                <w:bCs/>
              </w:rPr>
              <w:t>samorządów lokalnych</w:t>
            </w:r>
            <w:r w:rsidR="005C05B3">
              <w:rPr>
                <w:bCs/>
              </w:rPr>
              <w:t>, organizacji i innych podmiotów na</w:t>
            </w:r>
            <w:r w:rsidRPr="00AF380F">
              <w:rPr>
                <w:bCs/>
              </w:rPr>
              <w:t xml:space="preserve"> </w:t>
            </w:r>
            <w:r w:rsidR="005C05B3" w:rsidRPr="00AF380F">
              <w:rPr>
                <w:bCs/>
              </w:rPr>
              <w:t>obszar</w:t>
            </w:r>
            <w:r w:rsidR="005C05B3">
              <w:rPr>
                <w:bCs/>
              </w:rPr>
              <w:t>ze</w:t>
            </w:r>
            <w:r w:rsidR="005C05B3" w:rsidRPr="00AF380F">
              <w:rPr>
                <w:bCs/>
              </w:rPr>
              <w:t xml:space="preserve"> górski</w:t>
            </w:r>
            <w:r w:rsidR="005C05B3">
              <w:rPr>
                <w:bCs/>
              </w:rPr>
              <w:t>m</w:t>
            </w:r>
            <w:r w:rsidRPr="00AF380F">
              <w:rPr>
                <w:bCs/>
              </w:rPr>
              <w:t xml:space="preserve"> </w:t>
            </w:r>
            <w:r w:rsidR="00C47FE1" w:rsidRPr="00AF380F">
              <w:rPr>
                <w:bCs/>
              </w:rPr>
              <w:t xml:space="preserve">– </w:t>
            </w:r>
            <w:r w:rsidR="00446C57">
              <w:rPr>
                <w:bCs/>
              </w:rPr>
              <w:t>identyfikacja oraz lokalizacja problemów</w:t>
            </w:r>
            <w:r w:rsidR="005C05B3">
              <w:rPr>
                <w:bCs/>
              </w:rPr>
              <w:t>, propozycje rozwiązań</w:t>
            </w:r>
            <w:r w:rsidR="00446C57">
              <w:rPr>
                <w:bCs/>
              </w:rPr>
              <w:t xml:space="preserve"> - </w:t>
            </w:r>
            <w:r w:rsidR="00C47FE1" w:rsidRPr="00AF380F">
              <w:rPr>
                <w:bCs/>
                <w:i/>
                <w:iCs/>
              </w:rPr>
              <w:t>praca w grupach</w:t>
            </w:r>
          </w:p>
        </w:tc>
      </w:tr>
      <w:tr w:rsidR="00C80777" w14:paraId="792B0909" w14:textId="77777777" w:rsidTr="00AF380F">
        <w:tc>
          <w:tcPr>
            <w:tcW w:w="1843" w:type="dxa"/>
          </w:tcPr>
          <w:p w14:paraId="7B9AB5EC" w14:textId="353BEBE7" w:rsidR="00C80777" w:rsidRDefault="00C80777" w:rsidP="00C80777">
            <w:pPr>
              <w:rPr>
                <w:b/>
              </w:rPr>
            </w:pPr>
          </w:p>
        </w:tc>
        <w:tc>
          <w:tcPr>
            <w:tcW w:w="7518" w:type="dxa"/>
          </w:tcPr>
          <w:p w14:paraId="7942224E" w14:textId="1E120149" w:rsidR="005C58AC" w:rsidRPr="00AF380F" w:rsidRDefault="005C58AC" w:rsidP="005C58AC">
            <w:pPr>
              <w:rPr>
                <w:bCs/>
              </w:rPr>
            </w:pPr>
          </w:p>
        </w:tc>
      </w:tr>
      <w:tr w:rsidR="00C80777" w14:paraId="28514601" w14:textId="77777777" w:rsidTr="00AF380F">
        <w:tc>
          <w:tcPr>
            <w:tcW w:w="1843" w:type="dxa"/>
          </w:tcPr>
          <w:p w14:paraId="0306A478" w14:textId="0B49D626" w:rsidR="00C80777" w:rsidRDefault="00666BDE" w:rsidP="00C80777">
            <w:pPr>
              <w:rPr>
                <w:b/>
              </w:rPr>
            </w:pPr>
            <w:r>
              <w:rPr>
                <w:b/>
              </w:rPr>
              <w:t xml:space="preserve">11:20 </w:t>
            </w:r>
            <w:r w:rsidR="005C58AC" w:rsidRPr="005C58AC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5C58AC" w:rsidRPr="005C58AC">
              <w:rPr>
                <w:b/>
              </w:rPr>
              <w:t>11:</w:t>
            </w:r>
            <w:r>
              <w:rPr>
                <w:b/>
              </w:rPr>
              <w:t>30</w:t>
            </w:r>
          </w:p>
        </w:tc>
        <w:tc>
          <w:tcPr>
            <w:tcW w:w="7518" w:type="dxa"/>
          </w:tcPr>
          <w:p w14:paraId="604633F0" w14:textId="4F53FD00" w:rsidR="00360AB3" w:rsidRPr="00AF380F" w:rsidRDefault="005C58AC" w:rsidP="00C80777">
            <w:pPr>
              <w:rPr>
                <w:bCs/>
              </w:rPr>
            </w:pPr>
            <w:r w:rsidRPr="00AF380F">
              <w:rPr>
                <w:bCs/>
              </w:rPr>
              <w:t xml:space="preserve">Podsumowanie </w:t>
            </w:r>
            <w:r w:rsidR="00666BDE">
              <w:rPr>
                <w:bCs/>
              </w:rPr>
              <w:t xml:space="preserve">I </w:t>
            </w:r>
            <w:r w:rsidRPr="00AF380F">
              <w:rPr>
                <w:bCs/>
              </w:rPr>
              <w:t>części</w:t>
            </w:r>
            <w:r w:rsidR="00AF380F">
              <w:rPr>
                <w:bCs/>
              </w:rPr>
              <w:t xml:space="preserve"> warsztatów</w:t>
            </w:r>
          </w:p>
          <w:p w14:paraId="30E04F5C" w14:textId="5AD609E3" w:rsidR="00AF380F" w:rsidRPr="00AF380F" w:rsidRDefault="00AF380F" w:rsidP="00C80777">
            <w:pPr>
              <w:rPr>
                <w:bCs/>
              </w:rPr>
            </w:pPr>
          </w:p>
        </w:tc>
      </w:tr>
      <w:tr w:rsidR="00C80777" w14:paraId="5B224357" w14:textId="77777777" w:rsidTr="00AF380F">
        <w:trPr>
          <w:trHeight w:val="376"/>
        </w:trPr>
        <w:tc>
          <w:tcPr>
            <w:tcW w:w="1843" w:type="dxa"/>
          </w:tcPr>
          <w:p w14:paraId="50F76D14" w14:textId="47B4DF4D" w:rsidR="00C80777" w:rsidRPr="0004458C" w:rsidRDefault="005C58AC" w:rsidP="00C80777">
            <w:pPr>
              <w:rPr>
                <w:b/>
              </w:rPr>
            </w:pPr>
            <w:r w:rsidRPr="0004458C">
              <w:rPr>
                <w:b/>
              </w:rPr>
              <w:t>11:</w:t>
            </w:r>
            <w:r w:rsidR="00666BDE">
              <w:rPr>
                <w:b/>
              </w:rPr>
              <w:t xml:space="preserve">30 </w:t>
            </w:r>
            <w:r w:rsidRPr="0004458C">
              <w:rPr>
                <w:b/>
              </w:rPr>
              <w:t>-</w:t>
            </w:r>
            <w:r w:rsidR="00666BDE">
              <w:rPr>
                <w:b/>
              </w:rPr>
              <w:t xml:space="preserve"> </w:t>
            </w:r>
            <w:r w:rsidRPr="0004458C">
              <w:rPr>
                <w:b/>
              </w:rPr>
              <w:t>11:</w:t>
            </w:r>
            <w:r w:rsidR="00666BDE">
              <w:rPr>
                <w:b/>
              </w:rPr>
              <w:t>5</w:t>
            </w:r>
            <w:r w:rsidRPr="0004458C">
              <w:rPr>
                <w:b/>
              </w:rPr>
              <w:t>0</w:t>
            </w:r>
          </w:p>
        </w:tc>
        <w:tc>
          <w:tcPr>
            <w:tcW w:w="7518" w:type="dxa"/>
          </w:tcPr>
          <w:p w14:paraId="3338AED8" w14:textId="77777777" w:rsidR="00360AB3" w:rsidRDefault="005C58AC" w:rsidP="00C80777">
            <w:pPr>
              <w:rPr>
                <w:bCs/>
              </w:rPr>
            </w:pPr>
            <w:r w:rsidRPr="005C58AC">
              <w:rPr>
                <w:bCs/>
              </w:rPr>
              <w:t>PRZERWA KAWOWA</w:t>
            </w:r>
          </w:p>
          <w:p w14:paraId="3F207481" w14:textId="00435C4D" w:rsidR="00AF380F" w:rsidRPr="005C58AC" w:rsidRDefault="00AF380F" w:rsidP="00C80777">
            <w:pPr>
              <w:rPr>
                <w:bCs/>
              </w:rPr>
            </w:pPr>
          </w:p>
        </w:tc>
      </w:tr>
      <w:tr w:rsidR="005C58AC" w14:paraId="50CCBF31" w14:textId="77777777" w:rsidTr="00AF380F">
        <w:tc>
          <w:tcPr>
            <w:tcW w:w="9361" w:type="dxa"/>
            <w:gridSpan w:val="2"/>
          </w:tcPr>
          <w:p w14:paraId="120655AF" w14:textId="77777777" w:rsidR="005C58AC" w:rsidRDefault="00FC7837" w:rsidP="00C80777">
            <w:pPr>
              <w:rPr>
                <w:b/>
                <w:color w:val="E36C0A"/>
              </w:rPr>
            </w:pPr>
            <w:r w:rsidRPr="003F02FB">
              <w:rPr>
                <w:b/>
                <w:color w:val="E36C0A"/>
              </w:rPr>
              <w:t>WARSZTAT</w:t>
            </w:r>
            <w:r>
              <w:rPr>
                <w:b/>
                <w:color w:val="E36C0A"/>
              </w:rPr>
              <w:t xml:space="preserve">Y – </w:t>
            </w:r>
            <w:r w:rsidRPr="003F02FB">
              <w:rPr>
                <w:b/>
                <w:color w:val="E36C0A"/>
              </w:rPr>
              <w:t>CZĘŚĆ</w:t>
            </w:r>
            <w:r>
              <w:rPr>
                <w:b/>
                <w:color w:val="E36C0A"/>
              </w:rPr>
              <w:t xml:space="preserve"> II</w:t>
            </w:r>
          </w:p>
          <w:p w14:paraId="791FB76D" w14:textId="20986924" w:rsidR="00AF380F" w:rsidRDefault="00AF380F" w:rsidP="00C80777">
            <w:pPr>
              <w:rPr>
                <w:b/>
              </w:rPr>
            </w:pPr>
          </w:p>
        </w:tc>
      </w:tr>
      <w:tr w:rsidR="005C58AC" w14:paraId="41AE89DE" w14:textId="77777777" w:rsidTr="00AF380F">
        <w:tc>
          <w:tcPr>
            <w:tcW w:w="1843" w:type="dxa"/>
          </w:tcPr>
          <w:p w14:paraId="39636896" w14:textId="107B6642" w:rsidR="005C58AC" w:rsidRDefault="005C58AC" w:rsidP="00C80777">
            <w:pPr>
              <w:rPr>
                <w:b/>
              </w:rPr>
            </w:pPr>
            <w:r>
              <w:rPr>
                <w:b/>
              </w:rPr>
              <w:t>11:</w:t>
            </w:r>
            <w:r w:rsidR="00666BDE">
              <w:rPr>
                <w:b/>
              </w:rPr>
              <w:t>5</w:t>
            </w:r>
            <w:r>
              <w:rPr>
                <w:b/>
              </w:rPr>
              <w:t>0</w:t>
            </w:r>
            <w:r w:rsidR="00666BDE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r w:rsidR="00666BDE">
              <w:rPr>
                <w:b/>
              </w:rPr>
              <w:t xml:space="preserve"> </w:t>
            </w:r>
            <w:r w:rsidR="0004458C">
              <w:rPr>
                <w:b/>
              </w:rPr>
              <w:t>13:</w:t>
            </w:r>
            <w:r w:rsidR="00A25F60">
              <w:rPr>
                <w:b/>
              </w:rPr>
              <w:t>1</w:t>
            </w:r>
            <w:r w:rsidR="0004458C">
              <w:rPr>
                <w:b/>
              </w:rPr>
              <w:t>5</w:t>
            </w:r>
          </w:p>
        </w:tc>
        <w:tc>
          <w:tcPr>
            <w:tcW w:w="7518" w:type="dxa"/>
          </w:tcPr>
          <w:p w14:paraId="35B025FF" w14:textId="559BA16D" w:rsidR="005C58AC" w:rsidRPr="00360AB3" w:rsidRDefault="00AF380F" w:rsidP="00C80777">
            <w:pPr>
              <w:rPr>
                <w:b/>
              </w:rPr>
            </w:pPr>
            <w:r>
              <w:t xml:space="preserve">Mocne strony obszaru górskiego </w:t>
            </w:r>
            <w:r w:rsidR="00446C57">
              <w:t>–</w:t>
            </w:r>
            <w:r>
              <w:t xml:space="preserve"> </w:t>
            </w:r>
            <w:r w:rsidR="00446C57">
              <w:t xml:space="preserve">identyfikacja potencjałów oraz </w:t>
            </w:r>
            <w:r>
              <w:t>dyskusja o tym jak je wykorzystać, aby rozwój był satysfakcjonujący dla lokalnej społeczności. Preferowane kierunki rozwoju</w:t>
            </w:r>
            <w:r w:rsidR="00040D8A">
              <w:t xml:space="preserve"> </w:t>
            </w:r>
            <w:r w:rsidR="00040D8A" w:rsidRPr="00AF380F">
              <w:rPr>
                <w:bCs/>
              </w:rPr>
              <w:t xml:space="preserve">– </w:t>
            </w:r>
            <w:r w:rsidR="00040D8A" w:rsidRPr="00AF380F">
              <w:rPr>
                <w:bCs/>
                <w:i/>
                <w:iCs/>
              </w:rPr>
              <w:t>praca w grupach</w:t>
            </w:r>
          </w:p>
        </w:tc>
      </w:tr>
      <w:tr w:rsidR="005C58AC" w14:paraId="213BC2FB" w14:textId="77777777" w:rsidTr="000E6836">
        <w:trPr>
          <w:trHeight w:val="376"/>
        </w:trPr>
        <w:tc>
          <w:tcPr>
            <w:tcW w:w="1843" w:type="dxa"/>
          </w:tcPr>
          <w:p w14:paraId="1A596322" w14:textId="58913B94" w:rsidR="005C58AC" w:rsidRDefault="005C58AC" w:rsidP="00C80777">
            <w:pPr>
              <w:rPr>
                <w:b/>
              </w:rPr>
            </w:pPr>
          </w:p>
        </w:tc>
        <w:tc>
          <w:tcPr>
            <w:tcW w:w="7518" w:type="dxa"/>
          </w:tcPr>
          <w:p w14:paraId="723CCAC4" w14:textId="51513731" w:rsidR="005C58AC" w:rsidRPr="0004458C" w:rsidRDefault="005C58AC" w:rsidP="00C80777">
            <w:pPr>
              <w:rPr>
                <w:rFonts w:cstheme="minorHAnsi"/>
                <w:bCs/>
              </w:rPr>
            </w:pPr>
          </w:p>
        </w:tc>
      </w:tr>
      <w:tr w:rsidR="0004458C" w14:paraId="1B749D15" w14:textId="77777777" w:rsidTr="00AF380F">
        <w:tc>
          <w:tcPr>
            <w:tcW w:w="1843" w:type="dxa"/>
          </w:tcPr>
          <w:p w14:paraId="425E9B61" w14:textId="3D7092F3" w:rsidR="0004458C" w:rsidRDefault="0004458C" w:rsidP="00C80777">
            <w:pPr>
              <w:rPr>
                <w:b/>
              </w:rPr>
            </w:pPr>
            <w:r>
              <w:rPr>
                <w:b/>
              </w:rPr>
              <w:t>13:</w:t>
            </w:r>
            <w:r w:rsidR="00A25F60">
              <w:rPr>
                <w:b/>
              </w:rPr>
              <w:t>15</w:t>
            </w:r>
            <w:r w:rsidR="00666BDE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r w:rsidR="00666BDE">
              <w:rPr>
                <w:b/>
              </w:rPr>
              <w:t xml:space="preserve"> 13:30</w:t>
            </w:r>
          </w:p>
        </w:tc>
        <w:tc>
          <w:tcPr>
            <w:tcW w:w="7518" w:type="dxa"/>
          </w:tcPr>
          <w:p w14:paraId="499050B2" w14:textId="143633A8" w:rsidR="0004458C" w:rsidRPr="00AF380F" w:rsidRDefault="0004458C" w:rsidP="0004458C">
            <w:pPr>
              <w:rPr>
                <w:rFonts w:cstheme="minorHAnsi"/>
                <w:bCs/>
              </w:rPr>
            </w:pPr>
            <w:r w:rsidRPr="00AF380F">
              <w:rPr>
                <w:rFonts w:cstheme="minorHAnsi"/>
                <w:bCs/>
              </w:rPr>
              <w:t>Podsumowanie</w:t>
            </w:r>
            <w:r w:rsidR="00666BDE">
              <w:rPr>
                <w:rFonts w:cstheme="minorHAnsi"/>
                <w:bCs/>
              </w:rPr>
              <w:t xml:space="preserve"> II</w:t>
            </w:r>
            <w:r w:rsidRPr="00AF380F">
              <w:rPr>
                <w:rFonts w:cstheme="minorHAnsi"/>
                <w:bCs/>
              </w:rPr>
              <w:t xml:space="preserve"> części </w:t>
            </w:r>
            <w:r w:rsidR="00AF380F">
              <w:rPr>
                <w:rFonts w:cstheme="minorHAnsi"/>
                <w:bCs/>
              </w:rPr>
              <w:t>warsztatów</w:t>
            </w:r>
          </w:p>
          <w:p w14:paraId="427B9E4C" w14:textId="33BF363B" w:rsidR="00AF380F" w:rsidRPr="00AF380F" w:rsidRDefault="00AF380F" w:rsidP="0004458C">
            <w:pPr>
              <w:rPr>
                <w:rFonts w:cstheme="minorHAnsi"/>
                <w:bCs/>
              </w:rPr>
            </w:pPr>
          </w:p>
        </w:tc>
      </w:tr>
      <w:tr w:rsidR="0004458C" w14:paraId="024FE2A4" w14:textId="77777777" w:rsidTr="00AF380F">
        <w:tc>
          <w:tcPr>
            <w:tcW w:w="1843" w:type="dxa"/>
          </w:tcPr>
          <w:p w14:paraId="4ED365D8" w14:textId="4BA58E2A" w:rsidR="0004458C" w:rsidRDefault="00666BDE" w:rsidP="00C80777">
            <w:pPr>
              <w:rPr>
                <w:b/>
              </w:rPr>
            </w:pPr>
            <w:r>
              <w:rPr>
                <w:b/>
              </w:rPr>
              <w:t xml:space="preserve">13:30 </w:t>
            </w:r>
            <w:r w:rsidR="009F59B6">
              <w:rPr>
                <w:b/>
              </w:rPr>
              <w:t>– 14.00</w:t>
            </w:r>
          </w:p>
        </w:tc>
        <w:tc>
          <w:tcPr>
            <w:tcW w:w="7518" w:type="dxa"/>
          </w:tcPr>
          <w:p w14:paraId="1EF6EF87" w14:textId="7957B807" w:rsidR="0004458C" w:rsidRPr="00AF380F" w:rsidRDefault="0004458C" w:rsidP="0004458C">
            <w:pPr>
              <w:rPr>
                <w:rFonts w:cstheme="minorHAnsi"/>
                <w:bCs/>
              </w:rPr>
            </w:pPr>
            <w:r w:rsidRPr="00AF380F">
              <w:rPr>
                <w:rFonts w:cstheme="minorHAnsi"/>
                <w:bCs/>
              </w:rPr>
              <w:t>L</w:t>
            </w:r>
            <w:r w:rsidR="00AF380F" w:rsidRPr="00AF380F">
              <w:rPr>
                <w:rFonts w:cstheme="minorHAnsi"/>
                <w:bCs/>
              </w:rPr>
              <w:t>unch</w:t>
            </w:r>
          </w:p>
        </w:tc>
      </w:tr>
    </w:tbl>
    <w:p w14:paraId="049CBE40" w14:textId="4C64F1C4" w:rsidR="00C80777" w:rsidRPr="00CB0F09" w:rsidRDefault="00C80777" w:rsidP="00CB0F09">
      <w:pPr>
        <w:rPr>
          <w:b/>
          <w:color w:val="E36C0A"/>
          <w:sz w:val="28"/>
          <w:szCs w:val="28"/>
        </w:rPr>
      </w:pPr>
    </w:p>
    <w:p w14:paraId="6A86229D" w14:textId="4065AEFB" w:rsidR="00C80777" w:rsidRPr="00A82BA5" w:rsidRDefault="00A82BA5" w:rsidP="00A82BA5">
      <w:pPr>
        <w:ind w:left="2832" w:firstLine="708"/>
        <w:jc w:val="right"/>
        <w:rPr>
          <w:sz w:val="16"/>
          <w:szCs w:val="16"/>
        </w:rPr>
      </w:pPr>
      <w:r w:rsidRPr="00A82BA5">
        <w:rPr>
          <w:sz w:val="16"/>
          <w:szCs w:val="16"/>
        </w:rPr>
        <w:t>.</w:t>
      </w:r>
    </w:p>
    <w:sectPr w:rsidR="00C80777" w:rsidRPr="00A82BA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127F6" w14:textId="77777777" w:rsidR="00A82BA5" w:rsidRDefault="00A82BA5" w:rsidP="00A82BA5">
      <w:pPr>
        <w:spacing w:after="0" w:line="240" w:lineRule="auto"/>
      </w:pPr>
      <w:r>
        <w:separator/>
      </w:r>
    </w:p>
  </w:endnote>
  <w:endnote w:type="continuationSeparator" w:id="0">
    <w:p w14:paraId="1B25BA49" w14:textId="77777777" w:rsidR="00A82BA5" w:rsidRDefault="00A82BA5" w:rsidP="00A8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337FA" w14:textId="09DDE879" w:rsidR="00A82BA5" w:rsidRDefault="00A82BA5">
    <w:pPr>
      <w:pStyle w:val="Stopka"/>
    </w:pPr>
    <w:r w:rsidRPr="00A82BA5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6BFD9E0D" wp14:editId="7AEE9B30">
          <wp:simplePos x="0" y="0"/>
          <wp:positionH relativeFrom="column">
            <wp:posOffset>2403475</wp:posOffset>
          </wp:positionH>
          <wp:positionV relativeFrom="paragraph">
            <wp:posOffset>-114300</wp:posOffset>
          </wp:positionV>
          <wp:extent cx="1460500" cy="488315"/>
          <wp:effectExtent l="0" t="0" r="6350" b="698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666" b="29566"/>
                  <a:stretch/>
                </pic:blipFill>
                <pic:spPr bwMode="auto">
                  <a:xfrm>
                    <a:off x="0" y="0"/>
                    <a:ext cx="1460500" cy="4883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82BA5"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0E12934C" wp14:editId="3D0A0E1B">
          <wp:simplePos x="0" y="0"/>
          <wp:positionH relativeFrom="margin">
            <wp:align>left</wp:align>
          </wp:positionH>
          <wp:positionV relativeFrom="paragraph">
            <wp:posOffset>-73025</wp:posOffset>
          </wp:positionV>
          <wp:extent cx="962025" cy="304165"/>
          <wp:effectExtent l="0" t="0" r="9525" b="63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2804"/>
                  <a:stretch/>
                </pic:blipFill>
                <pic:spPr bwMode="auto">
                  <a:xfrm>
                    <a:off x="0" y="0"/>
                    <a:ext cx="962025" cy="3041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82BA5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78A14947" wp14:editId="35D7519A">
          <wp:simplePos x="0" y="0"/>
          <wp:positionH relativeFrom="column">
            <wp:posOffset>4692650</wp:posOffset>
          </wp:positionH>
          <wp:positionV relativeFrom="paragraph">
            <wp:posOffset>-101600</wp:posOffset>
          </wp:positionV>
          <wp:extent cx="1066800" cy="323215"/>
          <wp:effectExtent l="0" t="0" r="0" b="63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664" t="-6263"/>
                  <a:stretch/>
                </pic:blipFill>
                <pic:spPr bwMode="auto">
                  <a:xfrm>
                    <a:off x="0" y="0"/>
                    <a:ext cx="1066800" cy="3232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2297D" w14:textId="77777777" w:rsidR="00A82BA5" w:rsidRDefault="00A82BA5" w:rsidP="00A82BA5">
      <w:pPr>
        <w:spacing w:after="0" w:line="240" w:lineRule="auto"/>
      </w:pPr>
      <w:r>
        <w:separator/>
      </w:r>
    </w:p>
  </w:footnote>
  <w:footnote w:type="continuationSeparator" w:id="0">
    <w:p w14:paraId="6C872465" w14:textId="77777777" w:rsidR="00A82BA5" w:rsidRDefault="00A82BA5" w:rsidP="00A82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D9A"/>
    <w:rsid w:val="00040D8A"/>
    <w:rsid w:val="0004458C"/>
    <w:rsid w:val="000C5160"/>
    <w:rsid w:val="000E6836"/>
    <w:rsid w:val="000F0ED3"/>
    <w:rsid w:val="00127936"/>
    <w:rsid w:val="00162D9A"/>
    <w:rsid w:val="001B076A"/>
    <w:rsid w:val="00213B4E"/>
    <w:rsid w:val="00325AE0"/>
    <w:rsid w:val="00352921"/>
    <w:rsid w:val="00360AB3"/>
    <w:rsid w:val="003F02FB"/>
    <w:rsid w:val="00432974"/>
    <w:rsid w:val="00446C57"/>
    <w:rsid w:val="005A3647"/>
    <w:rsid w:val="005C05B3"/>
    <w:rsid w:val="005C58AC"/>
    <w:rsid w:val="00622ADF"/>
    <w:rsid w:val="00666BDE"/>
    <w:rsid w:val="006F5171"/>
    <w:rsid w:val="007424FE"/>
    <w:rsid w:val="008017DA"/>
    <w:rsid w:val="00816E69"/>
    <w:rsid w:val="0085626C"/>
    <w:rsid w:val="008A4AC0"/>
    <w:rsid w:val="009F59B6"/>
    <w:rsid w:val="00A25F60"/>
    <w:rsid w:val="00A26488"/>
    <w:rsid w:val="00A45971"/>
    <w:rsid w:val="00A82BA5"/>
    <w:rsid w:val="00A95B92"/>
    <w:rsid w:val="00AF380F"/>
    <w:rsid w:val="00BC603D"/>
    <w:rsid w:val="00C47FE1"/>
    <w:rsid w:val="00C80777"/>
    <w:rsid w:val="00CB0F09"/>
    <w:rsid w:val="00D9588D"/>
    <w:rsid w:val="00DC4411"/>
    <w:rsid w:val="00E523F9"/>
    <w:rsid w:val="00F24570"/>
    <w:rsid w:val="00FC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DBE31C9"/>
  <w15:chartTrackingRefBased/>
  <w15:docId w15:val="{D89246A5-98A1-4E42-9367-20BFFA20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45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0777"/>
    <w:pPr>
      <w:spacing w:after="0" w:line="240" w:lineRule="auto"/>
      <w:ind w:left="720"/>
      <w:contextualSpacing/>
    </w:pPr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table" w:styleId="Tabela-Siatka">
    <w:name w:val="Table Grid"/>
    <w:basedOn w:val="Standardowy"/>
    <w:uiPriority w:val="39"/>
    <w:rsid w:val="00C80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82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2BA5"/>
  </w:style>
  <w:style w:type="paragraph" w:styleId="Stopka">
    <w:name w:val="footer"/>
    <w:basedOn w:val="Normalny"/>
    <w:link w:val="StopkaZnak"/>
    <w:uiPriority w:val="99"/>
    <w:unhideWhenUsed/>
    <w:rsid w:val="00A82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2BA5"/>
  </w:style>
  <w:style w:type="paragraph" w:styleId="Poprawka">
    <w:name w:val="Revision"/>
    <w:hidden/>
    <w:uiPriority w:val="99"/>
    <w:semiHidden/>
    <w:rsid w:val="005C05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Pietrukiewicz</dc:creator>
  <cp:keywords/>
  <dc:description/>
  <cp:lastModifiedBy>Małgorzata Mongiałło</cp:lastModifiedBy>
  <cp:revision>19</cp:revision>
  <cp:lastPrinted>2022-11-08T08:15:00Z</cp:lastPrinted>
  <dcterms:created xsi:type="dcterms:W3CDTF">2022-11-08T10:44:00Z</dcterms:created>
  <dcterms:modified xsi:type="dcterms:W3CDTF">2022-11-16T08:14:00Z</dcterms:modified>
</cp:coreProperties>
</file>